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91" w:rsidRDefault="000A5D98">
      <w:r>
        <w:t>Prueba</w:t>
      </w:r>
    </w:p>
    <w:sectPr w:rsidR="00053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5D98"/>
    <w:rsid w:val="00053F91"/>
    <w:rsid w:val="000A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HP Inc.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Fuster Bravo</dc:creator>
  <cp:keywords/>
  <dc:description/>
  <cp:lastModifiedBy>Roman Fuster Bravo</cp:lastModifiedBy>
  <cp:revision>2</cp:revision>
  <dcterms:created xsi:type="dcterms:W3CDTF">2024-01-10T12:08:00Z</dcterms:created>
  <dcterms:modified xsi:type="dcterms:W3CDTF">2024-01-10T12:08:00Z</dcterms:modified>
</cp:coreProperties>
</file>